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944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4"/>
      </w:tblGrid>
      <w:tr w:rsidR="00E250DF" w:rsidTr="00E250DF">
        <w:trPr>
          <w:trHeight w:val="1724"/>
        </w:trPr>
        <w:tc>
          <w:tcPr>
            <w:tcW w:w="3944" w:type="dxa"/>
          </w:tcPr>
          <w:p w:rsidR="00E250DF" w:rsidRPr="00E250DF" w:rsidRDefault="00E250DF" w:rsidP="00E25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E250DF" w:rsidRDefault="00E250DF" w:rsidP="00E25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0DF">
              <w:rPr>
                <w:rFonts w:ascii="Times New Roman" w:hAnsi="Times New Roman" w:cs="Times New Roman"/>
                <w:sz w:val="28"/>
                <w:szCs w:val="28"/>
              </w:rPr>
              <w:t>И.о. директора МБОУ «</w:t>
            </w:r>
            <w:proofErr w:type="gramStart"/>
            <w:r w:rsidRPr="00E250DF">
              <w:rPr>
                <w:rFonts w:ascii="Times New Roman" w:hAnsi="Times New Roman" w:cs="Times New Roman"/>
                <w:sz w:val="28"/>
                <w:szCs w:val="28"/>
              </w:rPr>
              <w:t>Свердловская</w:t>
            </w:r>
            <w:proofErr w:type="gramEnd"/>
            <w:r w:rsidRPr="00E250D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250DF" w:rsidRDefault="00E250DF" w:rsidP="00102FE2">
            <w:pPr>
              <w:spacing w:line="276" w:lineRule="auto"/>
            </w:pPr>
            <w:r w:rsidRPr="00E250D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02FE2">
              <w:rPr>
                <w:rFonts w:ascii="Times New Roman" w:hAnsi="Times New Roman" w:cs="Times New Roman"/>
                <w:sz w:val="28"/>
                <w:szCs w:val="28"/>
              </w:rPr>
              <w:t>Л.В. Почесюк</w:t>
            </w:r>
          </w:p>
        </w:tc>
      </w:tr>
    </w:tbl>
    <w:p w:rsidR="000E7CC0" w:rsidRDefault="000E7CC0"/>
    <w:p w:rsidR="00E250DF" w:rsidRDefault="00E250DF"/>
    <w:p w:rsidR="004F477E" w:rsidRDefault="00320ECE" w:rsidP="004F4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учебно-воспитательных, внеурочных и социокультурных мероприятий в Центре образования естественн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научной и технологической направленности «Точка роста» </w:t>
      </w:r>
    </w:p>
    <w:p w:rsidR="00320ECE" w:rsidRPr="00E250DF" w:rsidRDefault="004F477E" w:rsidP="004F4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Свердловская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СОШ» на 2024-2025 учебный год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031"/>
        <w:gridCol w:w="2464"/>
        <w:gridCol w:w="2465"/>
        <w:gridCol w:w="2465"/>
      </w:tblGrid>
      <w:tr w:rsidR="00E250DF" w:rsidRPr="00320ECE" w:rsidTr="00E250DF">
        <w:tc>
          <w:tcPr>
            <w:tcW w:w="817" w:type="dxa"/>
          </w:tcPr>
          <w:p w:rsidR="00E250DF" w:rsidRPr="00320ECE" w:rsidRDefault="00E250D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1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464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2465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5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6A19F0" w:rsidRPr="00320ECE" w:rsidTr="00F10E81">
        <w:tc>
          <w:tcPr>
            <w:tcW w:w="14786" w:type="dxa"/>
            <w:gridSpan w:val="6"/>
          </w:tcPr>
          <w:p w:rsidR="006A19F0" w:rsidRPr="00320ECE" w:rsidRDefault="006A19F0" w:rsidP="006A1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работы центра «Точка роста»</w:t>
            </w:r>
          </w:p>
        </w:tc>
      </w:tr>
      <w:tr w:rsidR="00E250DF" w:rsidRPr="00320ECE" w:rsidTr="00E250DF">
        <w:tc>
          <w:tcPr>
            <w:tcW w:w="817" w:type="dxa"/>
          </w:tcPr>
          <w:p w:rsidR="00E250DF" w:rsidRPr="00320ECE" w:rsidRDefault="006A19F0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351FB" w:rsidRPr="00320ECE" w:rsidRDefault="00F00864" w:rsidP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6351FB"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«Планирование, утверждение рабочих программ и </w:t>
            </w:r>
          </w:p>
          <w:p w:rsidR="00E250DF" w:rsidRPr="00320ECE" w:rsidRDefault="006351FB" w:rsidP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3031" w:type="dxa"/>
          </w:tcPr>
          <w:p w:rsidR="006351FB" w:rsidRPr="00320ECE" w:rsidRDefault="006351FB" w:rsidP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планом, расписанием, </w:t>
            </w:r>
          </w:p>
          <w:p w:rsidR="00E250DF" w:rsidRPr="00320ECE" w:rsidRDefault="006351FB" w:rsidP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и расписания</w:t>
            </w:r>
          </w:p>
        </w:tc>
        <w:tc>
          <w:tcPr>
            <w:tcW w:w="2464" w:type="dxa"/>
          </w:tcPr>
          <w:p w:rsidR="00E250DF" w:rsidRPr="00320ECE" w:rsidRDefault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465" w:type="dxa"/>
          </w:tcPr>
          <w:p w:rsidR="00E250DF" w:rsidRPr="00320ECE" w:rsidRDefault="0063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65" w:type="dxa"/>
          </w:tcPr>
          <w:p w:rsidR="00E250DF" w:rsidRDefault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102FE2" w:rsidRPr="00320ECE" w:rsidRDefault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E250DF" w:rsidRPr="00320ECE" w:rsidTr="00E250DF">
        <w:tc>
          <w:tcPr>
            <w:tcW w:w="817" w:type="dxa"/>
          </w:tcPr>
          <w:p w:rsidR="00E250DF" w:rsidRPr="00320ECE" w:rsidRDefault="006351FB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центра на 2024-2025 учебный год</w:t>
            </w:r>
          </w:p>
        </w:tc>
        <w:tc>
          <w:tcPr>
            <w:tcW w:w="3031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</w:t>
            </w:r>
          </w:p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</w:p>
          <w:p w:rsidR="00E250DF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64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E250DF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E250DF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E250DF" w:rsidRPr="00320ECE" w:rsidTr="00E250DF">
        <w:tc>
          <w:tcPr>
            <w:tcW w:w="817" w:type="dxa"/>
          </w:tcPr>
          <w:p w:rsidR="00E250DF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250DF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общеобразовательных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по предметам: «Физика», «Химия», «Биология»</w:t>
            </w:r>
          </w:p>
        </w:tc>
        <w:tc>
          <w:tcPr>
            <w:tcW w:w="3031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уроков </w:t>
            </w:r>
            <w:proofErr w:type="gram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0DF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оборудования</w:t>
            </w:r>
          </w:p>
        </w:tc>
        <w:tc>
          <w:tcPr>
            <w:tcW w:w="2464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Центра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Судос А.В. учитель физики</w:t>
            </w:r>
          </w:p>
          <w:p w:rsidR="00F00864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Шевелёва Г.Е. учитель химии</w:t>
            </w:r>
          </w:p>
          <w:p w:rsidR="00102FE2" w:rsidRPr="00320ECE" w:rsidRDefault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64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DF" w:rsidRPr="00320ECE" w:rsidTr="00E250DF">
        <w:tc>
          <w:tcPr>
            <w:tcW w:w="817" w:type="dxa"/>
          </w:tcPr>
          <w:p w:rsidR="00E250DF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набора детей в кружки ВД и дополнительного </w:t>
            </w:r>
          </w:p>
          <w:p w:rsidR="00E250DF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образования Центра образования «Точка роста»</w:t>
            </w:r>
          </w:p>
        </w:tc>
        <w:tc>
          <w:tcPr>
            <w:tcW w:w="3031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Презентация кружков,  список обучающихся</w:t>
            </w:r>
          </w:p>
        </w:tc>
        <w:tc>
          <w:tcPr>
            <w:tcW w:w="2464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Сентябрь, 2024 г.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Судос А.В. ответственная за ВР</w:t>
            </w:r>
          </w:p>
        </w:tc>
      </w:tr>
      <w:tr w:rsidR="00E250DF" w:rsidRPr="00320ECE" w:rsidTr="00E250DF">
        <w:tc>
          <w:tcPr>
            <w:tcW w:w="817" w:type="dxa"/>
          </w:tcPr>
          <w:p w:rsidR="00E250DF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3031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464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65" w:type="dxa"/>
          </w:tcPr>
          <w:p w:rsidR="00E250DF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E250DF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6351FB" w:rsidRPr="00320ECE" w:rsidTr="00E250DF">
        <w:tc>
          <w:tcPr>
            <w:tcW w:w="817" w:type="dxa"/>
          </w:tcPr>
          <w:p w:rsidR="006351FB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031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2464" w:type="dxa"/>
          </w:tcPr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2465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6351FB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6351FB" w:rsidRPr="00320ECE" w:rsidTr="00E250DF">
        <w:tc>
          <w:tcPr>
            <w:tcW w:w="817" w:type="dxa"/>
          </w:tcPr>
          <w:p w:rsidR="006351FB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Центра </w:t>
            </w:r>
          </w:p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роста»</w:t>
            </w:r>
          </w:p>
        </w:tc>
        <w:tc>
          <w:tcPr>
            <w:tcW w:w="3031" w:type="dxa"/>
          </w:tcPr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464" w:type="dxa"/>
          </w:tcPr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2465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6351FB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6351FB" w:rsidRPr="00320ECE" w:rsidTr="00E250DF">
        <w:tc>
          <w:tcPr>
            <w:tcW w:w="817" w:type="dxa"/>
          </w:tcPr>
          <w:p w:rsidR="006351FB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центра за год</w:t>
            </w:r>
          </w:p>
        </w:tc>
        <w:tc>
          <w:tcPr>
            <w:tcW w:w="3031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2464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предметники </w:t>
            </w:r>
          </w:p>
        </w:tc>
        <w:tc>
          <w:tcPr>
            <w:tcW w:w="2465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Май, 2025</w:t>
            </w:r>
          </w:p>
        </w:tc>
        <w:tc>
          <w:tcPr>
            <w:tcW w:w="2465" w:type="dxa"/>
          </w:tcPr>
          <w:p w:rsidR="006351FB" w:rsidRPr="00320ECE" w:rsidRDefault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Судос А.В.</w:t>
            </w:r>
          </w:p>
        </w:tc>
      </w:tr>
      <w:tr w:rsidR="00F00864" w:rsidRPr="00320ECE" w:rsidTr="00CA3B62">
        <w:tc>
          <w:tcPr>
            <w:tcW w:w="14786" w:type="dxa"/>
            <w:gridSpan w:val="6"/>
          </w:tcPr>
          <w:p w:rsidR="00F00864" w:rsidRPr="00320ECE" w:rsidRDefault="00F00864" w:rsidP="00F00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 мероприятия</w:t>
            </w:r>
          </w:p>
        </w:tc>
      </w:tr>
      <w:tr w:rsidR="006351FB" w:rsidRPr="00320ECE" w:rsidTr="00E250DF">
        <w:tc>
          <w:tcPr>
            <w:tcW w:w="817" w:type="dxa"/>
          </w:tcPr>
          <w:p w:rsidR="006351FB" w:rsidRPr="00320ECE" w:rsidRDefault="00F00864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ВСОШ</w:t>
            </w:r>
          </w:p>
        </w:tc>
        <w:tc>
          <w:tcPr>
            <w:tcW w:w="3031" w:type="dxa"/>
          </w:tcPr>
          <w:p w:rsidR="00F00864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мотивированными</w:t>
            </w:r>
            <w:proofErr w:type="gram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1FB" w:rsidRPr="00320ECE" w:rsidRDefault="00F00864" w:rsidP="00F0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</w:p>
        </w:tc>
        <w:tc>
          <w:tcPr>
            <w:tcW w:w="246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</w:p>
          <w:p w:rsidR="006351FB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предметники, обучающиеся</w:t>
            </w:r>
          </w:p>
        </w:tc>
        <w:tc>
          <w:tcPr>
            <w:tcW w:w="2465" w:type="dxa"/>
          </w:tcPr>
          <w:p w:rsidR="006351FB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6351FB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6351FB" w:rsidRPr="00320ECE" w:rsidTr="00E250DF">
        <w:tc>
          <w:tcPr>
            <w:tcW w:w="817" w:type="dxa"/>
          </w:tcPr>
          <w:p w:rsidR="006351FB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351FB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3031" w:type="dxa"/>
          </w:tcPr>
          <w:p w:rsidR="006351FB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246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</w:p>
          <w:p w:rsidR="006351FB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предметники, обучающиеся</w:t>
            </w:r>
          </w:p>
        </w:tc>
        <w:tc>
          <w:tcPr>
            <w:tcW w:w="2465" w:type="dxa"/>
          </w:tcPr>
          <w:p w:rsidR="006351FB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6351FB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</w:t>
            </w:r>
          </w:p>
          <w:p w:rsidR="00F00864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по вопросам преподавания физики, химии, биологии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Взаимопосещение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</w:t>
            </w:r>
          </w:p>
        </w:tc>
        <w:tc>
          <w:tcPr>
            <w:tcW w:w="246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–</w:t>
            </w:r>
          </w:p>
          <w:p w:rsidR="00F00864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Шевелева Г.Е.</w:t>
            </w:r>
          </w:p>
          <w:p w:rsidR="00F00864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А.А. Судос А.В.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Неделя естественно – научного цикла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246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</w:p>
          <w:p w:rsidR="00F00864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предметники, 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F00864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 Судос А.В.</w:t>
            </w:r>
          </w:p>
        </w:tc>
      </w:tr>
      <w:tr w:rsidR="007A68CF" w:rsidRPr="00320ECE" w:rsidTr="009A21B4">
        <w:tc>
          <w:tcPr>
            <w:tcW w:w="14786" w:type="dxa"/>
            <w:gridSpan w:val="6"/>
          </w:tcPr>
          <w:p w:rsidR="007A68CF" w:rsidRPr="00320ECE" w:rsidRDefault="007A68CF" w:rsidP="007A6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</w:t>
            </w:r>
          </w:p>
          <w:p w:rsidR="00F00864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безопасности в сети Интернет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Единый Всероссийский урок</w:t>
            </w:r>
          </w:p>
        </w:tc>
        <w:tc>
          <w:tcPr>
            <w:tcW w:w="246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F00864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Дьяченко А.А. 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Всероссийские акции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Единые тематические занятия</w:t>
            </w:r>
          </w:p>
        </w:tc>
        <w:tc>
          <w:tcPr>
            <w:tcW w:w="246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F00864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Судос А.В.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Общешкольные</w:t>
            </w:r>
          </w:p>
        </w:tc>
        <w:tc>
          <w:tcPr>
            <w:tcW w:w="246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F00864" w:rsidRPr="00320ECE" w:rsidRDefault="00F00864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3031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школы и села</w:t>
            </w:r>
          </w:p>
        </w:tc>
        <w:tc>
          <w:tcPr>
            <w:tcW w:w="2464" w:type="dxa"/>
          </w:tcPr>
          <w:p w:rsidR="007A68CF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</w:p>
          <w:p w:rsidR="00F00864" w:rsidRPr="00320ECE" w:rsidRDefault="007A68CF" w:rsidP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предметники, обучающиеся</w:t>
            </w:r>
          </w:p>
        </w:tc>
        <w:tc>
          <w:tcPr>
            <w:tcW w:w="2465" w:type="dxa"/>
          </w:tcPr>
          <w:p w:rsidR="00F00864" w:rsidRPr="00320ECE" w:rsidRDefault="007A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F00864" w:rsidRPr="00320ECE" w:rsidRDefault="00F00864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CF" w:rsidRPr="00320ECE" w:rsidTr="00EB13B2">
        <w:tc>
          <w:tcPr>
            <w:tcW w:w="14786" w:type="dxa"/>
            <w:gridSpan w:val="6"/>
          </w:tcPr>
          <w:p w:rsidR="007A68CF" w:rsidRPr="00320ECE" w:rsidRDefault="007A68CF" w:rsidP="007A6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</w:t>
            </w:r>
            <w:proofErr w:type="spellEnd"/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proofErr w:type="gram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864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плана работы «Точка Роста»</w:t>
            </w:r>
          </w:p>
        </w:tc>
        <w:tc>
          <w:tcPr>
            <w:tcW w:w="3031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школы;</w:t>
            </w:r>
          </w:p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сообщество </w:t>
            </w:r>
            <w:r w:rsidRPr="0032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65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F00864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  <w:tr w:rsidR="00F00864" w:rsidRPr="00320ECE" w:rsidTr="00E250DF">
        <w:tc>
          <w:tcPr>
            <w:tcW w:w="817" w:type="dxa"/>
          </w:tcPr>
          <w:p w:rsidR="00F00864" w:rsidRPr="00320ECE" w:rsidRDefault="007A68CF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Конкурс плакатов по экологии</w:t>
            </w:r>
          </w:p>
        </w:tc>
        <w:tc>
          <w:tcPr>
            <w:tcW w:w="3031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Школьный и краевой конкурс</w:t>
            </w:r>
          </w:p>
        </w:tc>
        <w:tc>
          <w:tcPr>
            <w:tcW w:w="2464" w:type="dxa"/>
          </w:tcPr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</w:p>
          <w:p w:rsidR="00F00864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предметники, обучающиеся</w:t>
            </w:r>
          </w:p>
        </w:tc>
        <w:tc>
          <w:tcPr>
            <w:tcW w:w="2465" w:type="dxa"/>
          </w:tcPr>
          <w:p w:rsidR="00F00864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F00864" w:rsidRPr="00320ECE" w:rsidRDefault="00F00864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ECE" w:rsidRPr="00320ECE" w:rsidTr="00F6001D">
        <w:tc>
          <w:tcPr>
            <w:tcW w:w="14786" w:type="dxa"/>
            <w:gridSpan w:val="6"/>
          </w:tcPr>
          <w:p w:rsidR="00320ECE" w:rsidRPr="00320ECE" w:rsidRDefault="00320ECE" w:rsidP="0032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профориентации </w:t>
            </w:r>
            <w:proofErr w:type="gramStart"/>
            <w:r w:rsidRPr="00320E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20ECE" w:rsidRPr="00320ECE" w:rsidTr="00E250DF">
        <w:tc>
          <w:tcPr>
            <w:tcW w:w="817" w:type="dxa"/>
          </w:tcPr>
          <w:p w:rsidR="00320ECE" w:rsidRPr="00320ECE" w:rsidRDefault="00320ECE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во </w:t>
            </w:r>
            <w:proofErr w:type="gram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акции «</w:t>
            </w:r>
            <w:proofErr w:type="spellStart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1" w:type="dxa"/>
          </w:tcPr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профессиями</w:t>
            </w:r>
          </w:p>
        </w:tc>
        <w:tc>
          <w:tcPr>
            <w:tcW w:w="2464" w:type="dxa"/>
          </w:tcPr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Центра</w:t>
            </w:r>
          </w:p>
        </w:tc>
        <w:tc>
          <w:tcPr>
            <w:tcW w:w="2465" w:type="dxa"/>
          </w:tcPr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2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Шевелева Г.Е.</w:t>
            </w:r>
          </w:p>
          <w:p w:rsidR="00320ECE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А.А. Судос А.В.</w:t>
            </w:r>
          </w:p>
        </w:tc>
      </w:tr>
      <w:tr w:rsidR="00320ECE" w:rsidRPr="00320ECE" w:rsidTr="00E250DF">
        <w:tc>
          <w:tcPr>
            <w:tcW w:w="817" w:type="dxa"/>
          </w:tcPr>
          <w:p w:rsidR="00320ECE" w:rsidRPr="00320ECE" w:rsidRDefault="00320ECE" w:rsidP="006A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Конкурс «Большая перемена»</w:t>
            </w:r>
          </w:p>
        </w:tc>
        <w:tc>
          <w:tcPr>
            <w:tcW w:w="3031" w:type="dxa"/>
          </w:tcPr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320ECE" w:rsidRPr="00320ECE" w:rsidRDefault="00320ECE" w:rsidP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конкурсных работ</w:t>
            </w:r>
          </w:p>
        </w:tc>
        <w:tc>
          <w:tcPr>
            <w:tcW w:w="2464" w:type="dxa"/>
          </w:tcPr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465" w:type="dxa"/>
          </w:tcPr>
          <w:p w:rsidR="00320ECE" w:rsidRPr="00320ECE" w:rsidRDefault="0032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5" w:type="dxa"/>
          </w:tcPr>
          <w:p w:rsidR="00102FE2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Г.Е.</w:t>
            </w:r>
          </w:p>
          <w:p w:rsidR="00320ECE" w:rsidRPr="00320ECE" w:rsidRDefault="00102FE2" w:rsidP="0010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 Судос А.В.</w:t>
            </w:r>
          </w:p>
        </w:tc>
      </w:tr>
    </w:tbl>
    <w:p w:rsidR="00E250DF" w:rsidRPr="00320ECE" w:rsidRDefault="00E250DF">
      <w:pPr>
        <w:rPr>
          <w:rFonts w:ascii="Times New Roman" w:hAnsi="Times New Roman" w:cs="Times New Roman"/>
          <w:sz w:val="28"/>
          <w:szCs w:val="28"/>
        </w:rPr>
      </w:pPr>
    </w:p>
    <w:sectPr w:rsidR="00E250DF" w:rsidRPr="00320ECE" w:rsidSect="00E25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0DF"/>
    <w:rsid w:val="000E7CC0"/>
    <w:rsid w:val="00102FE2"/>
    <w:rsid w:val="00320ECE"/>
    <w:rsid w:val="004F477E"/>
    <w:rsid w:val="006351FB"/>
    <w:rsid w:val="006A19F0"/>
    <w:rsid w:val="007A68CF"/>
    <w:rsid w:val="00E250DF"/>
    <w:rsid w:val="00F0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bit2022_11_28</dc:creator>
  <cp:keywords/>
  <dc:description/>
  <cp:lastModifiedBy>bit2022_11_28</cp:lastModifiedBy>
  <cp:revision>5</cp:revision>
  <dcterms:created xsi:type="dcterms:W3CDTF">2024-04-30T15:42:00Z</dcterms:created>
  <dcterms:modified xsi:type="dcterms:W3CDTF">2024-09-07T17:26:00Z</dcterms:modified>
</cp:coreProperties>
</file>