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A0D" w:rsidRPr="0069142C" w:rsidRDefault="00EB1B8C">
      <w:pPr>
        <w:spacing w:after="0" w:line="408" w:lineRule="auto"/>
        <w:ind w:left="120"/>
        <w:jc w:val="center"/>
        <w:rPr>
          <w:lang w:val="ru-RU"/>
        </w:rPr>
      </w:pPr>
      <w:bookmarkStart w:id="0" w:name="block-3801301"/>
      <w:r w:rsidRPr="006914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07A0D" w:rsidRPr="0069142C" w:rsidRDefault="00EB1B8C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69142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6914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07A0D" w:rsidRPr="0069142C" w:rsidRDefault="00EB1B8C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69142C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</w:t>
      </w:r>
      <w:proofErr w:type="spellStart"/>
      <w:r w:rsidRPr="0069142C">
        <w:rPr>
          <w:rFonts w:ascii="Times New Roman" w:hAnsi="Times New Roman"/>
          <w:b/>
          <w:color w:val="000000"/>
          <w:sz w:val="28"/>
          <w:lang w:val="ru-RU"/>
        </w:rPr>
        <w:t>Хабарского</w:t>
      </w:r>
      <w:proofErr w:type="spellEnd"/>
      <w:r w:rsidRPr="0069142C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407A0D" w:rsidRDefault="00EB1B8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Свердловская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407A0D" w:rsidRDefault="00407A0D">
      <w:pPr>
        <w:spacing w:after="0"/>
        <w:ind w:left="120"/>
      </w:pPr>
    </w:p>
    <w:p w:rsidR="00407A0D" w:rsidRDefault="00407A0D">
      <w:pPr>
        <w:spacing w:after="0"/>
        <w:ind w:left="120"/>
      </w:pPr>
    </w:p>
    <w:p w:rsidR="00407A0D" w:rsidRDefault="00407A0D">
      <w:pPr>
        <w:spacing w:after="0"/>
        <w:ind w:left="120"/>
      </w:pPr>
    </w:p>
    <w:p w:rsidR="00407A0D" w:rsidRDefault="00407A0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69142C" w:rsidTr="000D4161">
        <w:tc>
          <w:tcPr>
            <w:tcW w:w="3114" w:type="dxa"/>
          </w:tcPr>
          <w:p w:rsidR="00C53FFE" w:rsidRPr="0040209D" w:rsidRDefault="00EB1B8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B1B8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естественнонаучных дисциплин</w:t>
            </w:r>
          </w:p>
          <w:p w:rsidR="004E6975" w:rsidRDefault="00EB1B8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B1B8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Н.И. Савёлова</w:t>
            </w:r>
          </w:p>
          <w:p w:rsidR="004E6975" w:rsidRDefault="00EB1B8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914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B1B8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B1B8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B1B8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ответственным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 УР ↵МБОУ " Свердловская СОШ"</w:t>
            </w:r>
          </w:p>
          <w:p w:rsidR="004E6975" w:rsidRDefault="00EB1B8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B1B8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Т.И. Трощенко</w:t>
            </w:r>
          </w:p>
          <w:p w:rsidR="004E6975" w:rsidRDefault="00EB1B8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B1B8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B1B8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B1B8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и.о. директора ↵МБОУ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Свердловская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0E6D86" w:rsidRDefault="00EB1B8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B1B8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 Нестеренко</w:t>
            </w:r>
          </w:p>
          <w:p w:rsidR="000E6D86" w:rsidRDefault="00EB1B8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№93А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B1B8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7A0D" w:rsidRPr="0069142C" w:rsidRDefault="00407A0D">
      <w:pPr>
        <w:spacing w:after="0"/>
        <w:ind w:left="120"/>
        <w:rPr>
          <w:lang w:val="ru-RU"/>
        </w:rPr>
      </w:pPr>
    </w:p>
    <w:p w:rsidR="00407A0D" w:rsidRPr="0069142C" w:rsidRDefault="00407A0D">
      <w:pPr>
        <w:spacing w:after="0"/>
        <w:ind w:left="120"/>
        <w:rPr>
          <w:lang w:val="ru-RU"/>
        </w:rPr>
      </w:pPr>
    </w:p>
    <w:p w:rsidR="00407A0D" w:rsidRPr="0069142C" w:rsidRDefault="00407A0D">
      <w:pPr>
        <w:spacing w:after="0"/>
        <w:ind w:left="120"/>
        <w:rPr>
          <w:lang w:val="ru-RU"/>
        </w:rPr>
      </w:pPr>
    </w:p>
    <w:p w:rsidR="00407A0D" w:rsidRPr="0069142C" w:rsidRDefault="00407A0D">
      <w:pPr>
        <w:spacing w:after="0"/>
        <w:ind w:left="120"/>
        <w:rPr>
          <w:lang w:val="ru-RU"/>
        </w:rPr>
      </w:pPr>
    </w:p>
    <w:p w:rsidR="00407A0D" w:rsidRPr="0069142C" w:rsidRDefault="00407A0D">
      <w:pPr>
        <w:spacing w:after="0"/>
        <w:ind w:left="120"/>
        <w:rPr>
          <w:lang w:val="ru-RU"/>
        </w:rPr>
      </w:pPr>
    </w:p>
    <w:p w:rsidR="00407A0D" w:rsidRPr="0069142C" w:rsidRDefault="00EB1B8C">
      <w:pPr>
        <w:spacing w:after="0" w:line="408" w:lineRule="auto"/>
        <w:ind w:left="120"/>
        <w:jc w:val="center"/>
        <w:rPr>
          <w:lang w:val="ru-RU"/>
        </w:rPr>
      </w:pPr>
      <w:r w:rsidRPr="0069142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7A0D" w:rsidRPr="0069142C" w:rsidRDefault="00EB1B8C">
      <w:pPr>
        <w:spacing w:after="0" w:line="408" w:lineRule="auto"/>
        <w:ind w:left="120"/>
        <w:jc w:val="center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9142C">
        <w:rPr>
          <w:rFonts w:ascii="Times New Roman" w:hAnsi="Times New Roman"/>
          <w:color w:val="000000"/>
          <w:sz w:val="28"/>
          <w:lang w:val="ru-RU"/>
        </w:rPr>
        <w:t xml:space="preserve"> 541460)</w:t>
      </w:r>
    </w:p>
    <w:p w:rsidR="00407A0D" w:rsidRPr="0069142C" w:rsidRDefault="00407A0D">
      <w:pPr>
        <w:spacing w:after="0"/>
        <w:ind w:left="120"/>
        <w:jc w:val="center"/>
        <w:rPr>
          <w:lang w:val="ru-RU"/>
        </w:rPr>
      </w:pPr>
    </w:p>
    <w:p w:rsidR="00407A0D" w:rsidRPr="0069142C" w:rsidRDefault="00EB1B8C">
      <w:pPr>
        <w:spacing w:after="0" w:line="408" w:lineRule="auto"/>
        <w:ind w:left="120"/>
        <w:jc w:val="center"/>
        <w:rPr>
          <w:lang w:val="ru-RU"/>
        </w:rPr>
      </w:pPr>
      <w:r w:rsidRPr="0069142C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407A0D" w:rsidRPr="0069142C" w:rsidRDefault="0069142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B1B8C" w:rsidRPr="0069142C">
        <w:rPr>
          <w:rFonts w:ascii="Times New Roman" w:hAnsi="Times New Roman"/>
          <w:color w:val="000000"/>
          <w:sz w:val="28"/>
          <w:lang w:val="ru-RU"/>
        </w:rPr>
        <w:t>9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407A0D" w:rsidRPr="0069142C" w:rsidRDefault="00407A0D">
      <w:pPr>
        <w:spacing w:after="0"/>
        <w:ind w:left="120"/>
        <w:jc w:val="center"/>
        <w:rPr>
          <w:lang w:val="ru-RU"/>
        </w:rPr>
      </w:pPr>
    </w:p>
    <w:p w:rsidR="00407A0D" w:rsidRPr="0069142C" w:rsidRDefault="00407A0D">
      <w:pPr>
        <w:spacing w:after="0"/>
        <w:ind w:left="120"/>
        <w:jc w:val="center"/>
        <w:rPr>
          <w:lang w:val="ru-RU"/>
        </w:rPr>
      </w:pPr>
    </w:p>
    <w:p w:rsidR="00407A0D" w:rsidRPr="0069142C" w:rsidRDefault="00407A0D">
      <w:pPr>
        <w:spacing w:after="0"/>
        <w:ind w:left="120"/>
        <w:jc w:val="center"/>
        <w:rPr>
          <w:lang w:val="ru-RU"/>
        </w:rPr>
      </w:pPr>
    </w:p>
    <w:p w:rsidR="00407A0D" w:rsidRPr="0069142C" w:rsidRDefault="00407A0D">
      <w:pPr>
        <w:spacing w:after="0"/>
        <w:ind w:left="120"/>
        <w:jc w:val="center"/>
        <w:rPr>
          <w:lang w:val="ru-RU"/>
        </w:rPr>
      </w:pPr>
    </w:p>
    <w:p w:rsidR="00407A0D" w:rsidRPr="0069142C" w:rsidRDefault="00407A0D">
      <w:pPr>
        <w:spacing w:after="0"/>
        <w:ind w:left="120"/>
        <w:jc w:val="center"/>
        <w:rPr>
          <w:lang w:val="ru-RU"/>
        </w:rPr>
      </w:pPr>
    </w:p>
    <w:p w:rsidR="00407A0D" w:rsidRPr="0069142C" w:rsidRDefault="00407A0D">
      <w:pPr>
        <w:spacing w:after="0"/>
        <w:ind w:left="120"/>
        <w:jc w:val="center"/>
        <w:rPr>
          <w:lang w:val="ru-RU"/>
        </w:rPr>
      </w:pPr>
    </w:p>
    <w:p w:rsidR="00407A0D" w:rsidRPr="0069142C" w:rsidRDefault="00407A0D">
      <w:pPr>
        <w:spacing w:after="0"/>
        <w:ind w:left="120"/>
        <w:jc w:val="center"/>
        <w:rPr>
          <w:lang w:val="ru-RU"/>
        </w:rPr>
      </w:pPr>
    </w:p>
    <w:p w:rsidR="00407A0D" w:rsidRPr="0069142C" w:rsidRDefault="00407A0D">
      <w:pPr>
        <w:spacing w:after="0"/>
        <w:ind w:left="120"/>
        <w:jc w:val="center"/>
        <w:rPr>
          <w:lang w:val="ru-RU"/>
        </w:rPr>
      </w:pPr>
    </w:p>
    <w:p w:rsidR="00407A0D" w:rsidRPr="0069142C" w:rsidRDefault="0069142C" w:rsidP="0069142C">
      <w:pPr>
        <w:spacing w:after="0"/>
        <w:rPr>
          <w:lang w:val="ru-RU"/>
        </w:rPr>
        <w:sectPr w:rsidR="00407A0D" w:rsidRPr="0069142C">
          <w:pgSz w:w="11906" w:h="16383"/>
          <w:pgMar w:top="1134" w:right="850" w:bottom="1134" w:left="1701" w:header="720" w:footer="720" w:gutter="0"/>
          <w:cols w:space="720"/>
        </w:sectPr>
      </w:pPr>
      <w:bookmarkStart w:id="3" w:name="056d9d5c-b2bc-4133-b8cf-f3db506692dc"/>
      <w:r>
        <w:rPr>
          <w:lang w:val="ru-RU"/>
        </w:rPr>
        <w:t xml:space="preserve">                                                               </w:t>
      </w:r>
      <w:proofErr w:type="gramStart"/>
      <w:r w:rsidR="00EB1B8C" w:rsidRPr="0069142C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="00EB1B8C" w:rsidRPr="0069142C">
        <w:rPr>
          <w:rFonts w:ascii="Times New Roman" w:hAnsi="Times New Roman"/>
          <w:b/>
          <w:color w:val="000000"/>
          <w:sz w:val="28"/>
          <w:lang w:val="ru-RU"/>
        </w:rPr>
        <w:t>. Свердловское</w:t>
      </w:r>
      <w:bookmarkEnd w:id="3"/>
      <w:r w:rsidR="00EB1B8C" w:rsidRPr="006914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="00EB1B8C" w:rsidRPr="0069142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407A0D" w:rsidRPr="0069142C" w:rsidRDefault="0069142C" w:rsidP="0069142C">
      <w:pPr>
        <w:spacing w:after="0" w:line="264" w:lineRule="auto"/>
        <w:jc w:val="both"/>
        <w:rPr>
          <w:lang w:val="ru-RU"/>
        </w:rPr>
      </w:pPr>
      <w:bookmarkStart w:id="5" w:name="block-3801300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</w:t>
      </w:r>
      <w:r w:rsidR="00EB1B8C" w:rsidRPr="0069142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07A0D" w:rsidRPr="0069142C" w:rsidRDefault="00407A0D">
      <w:pPr>
        <w:spacing w:after="0" w:line="264" w:lineRule="auto"/>
        <w:ind w:left="120"/>
        <w:jc w:val="both"/>
        <w:rPr>
          <w:lang w:val="ru-RU"/>
        </w:rPr>
      </w:pP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</w:t>
      </w:r>
      <w:r w:rsidRPr="0069142C">
        <w:rPr>
          <w:rFonts w:ascii="Times New Roman" w:hAnsi="Times New Roman"/>
          <w:color w:val="000000"/>
          <w:sz w:val="28"/>
          <w:lang w:val="ru-RU"/>
        </w:rPr>
        <w:t xml:space="preserve">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</w:t>
      </w:r>
      <w:r w:rsidRPr="0069142C">
        <w:rPr>
          <w:rFonts w:ascii="Times New Roman" w:hAnsi="Times New Roman"/>
          <w:color w:val="000000"/>
          <w:sz w:val="28"/>
          <w:lang w:val="ru-RU"/>
        </w:rPr>
        <w:t xml:space="preserve">ля обоснованного принятия решения в условиях недостатка или избытка информации </w:t>
      </w:r>
      <w:proofErr w:type="gramStart"/>
      <w:r w:rsidRPr="0069142C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69142C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142C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</w:t>
      </w:r>
      <w:r w:rsidRPr="0069142C">
        <w:rPr>
          <w:rFonts w:ascii="Times New Roman" w:hAnsi="Times New Roman"/>
          <w:color w:val="000000"/>
          <w:sz w:val="28"/>
          <w:lang w:val="ru-RU"/>
        </w:rPr>
        <w:t>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</w:t>
      </w:r>
      <w:r w:rsidRPr="0069142C">
        <w:rPr>
          <w:rFonts w:ascii="Times New Roman" w:hAnsi="Times New Roman"/>
          <w:color w:val="000000"/>
          <w:sz w:val="28"/>
          <w:lang w:val="ru-RU"/>
        </w:rPr>
        <w:t xml:space="preserve">ятностные расчёты. </w:t>
      </w:r>
      <w:proofErr w:type="gramEnd"/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</w:t>
      </w:r>
      <w:r w:rsidRPr="0069142C">
        <w:rPr>
          <w:rFonts w:ascii="Times New Roman" w:hAnsi="Times New Roman"/>
          <w:color w:val="000000"/>
          <w:sz w:val="28"/>
          <w:lang w:val="ru-RU"/>
        </w:rPr>
        <w:t>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</w:t>
      </w:r>
      <w:r w:rsidRPr="0069142C">
        <w:rPr>
          <w:rFonts w:ascii="Times New Roman" w:hAnsi="Times New Roman"/>
          <w:color w:val="000000"/>
          <w:sz w:val="28"/>
          <w:lang w:val="ru-RU"/>
        </w:rPr>
        <w:t xml:space="preserve">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69142C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69142C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 xml:space="preserve">В соответствии с данными целями </w:t>
      </w:r>
      <w:r w:rsidRPr="0069142C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</w:t>
      </w:r>
      <w:r w:rsidRPr="0069142C">
        <w:rPr>
          <w:rFonts w:ascii="Times New Roman" w:hAnsi="Times New Roman"/>
          <w:color w:val="000000"/>
          <w:sz w:val="28"/>
          <w:lang w:val="ru-RU"/>
        </w:rPr>
        <w:t>графов».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</w:t>
      </w:r>
      <w:r w:rsidRPr="0069142C">
        <w:rPr>
          <w:rFonts w:ascii="Times New Roman" w:hAnsi="Times New Roman"/>
          <w:color w:val="000000"/>
          <w:sz w:val="28"/>
          <w:lang w:val="ru-RU"/>
        </w:rPr>
        <w:t xml:space="preserve">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69142C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</w:t>
      </w:r>
      <w:r w:rsidRPr="0069142C">
        <w:rPr>
          <w:rFonts w:ascii="Times New Roman" w:hAnsi="Times New Roman"/>
          <w:color w:val="000000"/>
          <w:sz w:val="28"/>
          <w:lang w:val="ru-RU"/>
        </w:rPr>
        <w:t xml:space="preserve"> изменчивость, и оценивать их влияние на рассматриваемые величины и процессы.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</w:t>
      </w:r>
      <w:r w:rsidRPr="0069142C">
        <w:rPr>
          <w:rFonts w:ascii="Times New Roman" w:hAnsi="Times New Roman"/>
          <w:color w:val="000000"/>
          <w:sz w:val="28"/>
          <w:lang w:val="ru-RU"/>
        </w:rPr>
        <w:t>еют практические задания, в частности опыты с классическими вероятностными моделями.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</w:t>
      </w:r>
      <w:r w:rsidRPr="0069142C">
        <w:rPr>
          <w:rFonts w:ascii="Times New Roman" w:hAnsi="Times New Roman"/>
          <w:color w:val="000000"/>
          <w:sz w:val="28"/>
          <w:lang w:val="ru-RU"/>
        </w:rPr>
        <w:t xml:space="preserve">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В рамках учеб</w:t>
      </w:r>
      <w:r w:rsidRPr="0069142C">
        <w:rPr>
          <w:rFonts w:ascii="Times New Roman" w:hAnsi="Times New Roman"/>
          <w:color w:val="000000"/>
          <w:sz w:val="28"/>
          <w:lang w:val="ru-RU"/>
        </w:rPr>
        <w:t>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В 7–9 классах изучается у</w:t>
      </w:r>
      <w:r w:rsidRPr="0069142C">
        <w:rPr>
          <w:rFonts w:ascii="Times New Roman" w:hAnsi="Times New Roman"/>
          <w:color w:val="000000"/>
          <w:sz w:val="28"/>
          <w:lang w:val="ru-RU"/>
        </w:rPr>
        <w:t>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69142C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</w:t>
      </w:r>
      <w:r w:rsidRPr="0069142C">
        <w:rPr>
          <w:rFonts w:ascii="Times New Roman" w:hAnsi="Times New Roman"/>
          <w:color w:val="000000"/>
          <w:sz w:val="28"/>
          <w:lang w:val="ru-RU"/>
        </w:rPr>
        <w:t>а: в 7 классе – 34 часа (1 час в неделю), в 8 классе – 34 часа (1 час в неделю), в 9 классе – 34 часа (1 час в неделю).</w:t>
      </w:r>
      <w:bookmarkEnd w:id="6"/>
    </w:p>
    <w:p w:rsidR="00407A0D" w:rsidRPr="0069142C" w:rsidRDefault="00407A0D">
      <w:pPr>
        <w:rPr>
          <w:lang w:val="ru-RU"/>
        </w:rPr>
        <w:sectPr w:rsidR="00407A0D" w:rsidRPr="0069142C">
          <w:pgSz w:w="11906" w:h="16383"/>
          <w:pgMar w:top="1134" w:right="850" w:bottom="1134" w:left="1701" w:header="720" w:footer="720" w:gutter="0"/>
          <w:cols w:space="720"/>
        </w:sectPr>
      </w:pPr>
    </w:p>
    <w:p w:rsidR="00407A0D" w:rsidRPr="0069142C" w:rsidRDefault="00EB1B8C">
      <w:pPr>
        <w:spacing w:after="0" w:line="264" w:lineRule="auto"/>
        <w:ind w:left="120"/>
        <w:jc w:val="both"/>
        <w:rPr>
          <w:lang w:val="ru-RU"/>
        </w:rPr>
      </w:pPr>
      <w:bookmarkStart w:id="7" w:name="block-3801295"/>
      <w:bookmarkEnd w:id="5"/>
      <w:r w:rsidRPr="006914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07A0D" w:rsidRPr="0069142C" w:rsidRDefault="00407A0D">
      <w:pPr>
        <w:spacing w:after="0" w:line="264" w:lineRule="auto"/>
        <w:ind w:left="120"/>
        <w:jc w:val="both"/>
        <w:rPr>
          <w:lang w:val="ru-RU"/>
        </w:rPr>
      </w:pPr>
    </w:p>
    <w:p w:rsidR="00407A0D" w:rsidRPr="0069142C" w:rsidRDefault="00EB1B8C">
      <w:pPr>
        <w:spacing w:after="0" w:line="264" w:lineRule="auto"/>
        <w:ind w:left="120"/>
        <w:jc w:val="both"/>
        <w:rPr>
          <w:lang w:val="ru-RU"/>
        </w:rPr>
      </w:pPr>
      <w:r w:rsidRPr="0069142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07A0D" w:rsidRPr="0069142C" w:rsidRDefault="00407A0D">
      <w:pPr>
        <w:spacing w:after="0" w:line="264" w:lineRule="auto"/>
        <w:ind w:left="120"/>
        <w:jc w:val="both"/>
        <w:rPr>
          <w:lang w:val="ru-RU"/>
        </w:rPr>
      </w:pP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</w:t>
      </w:r>
      <w:r w:rsidRPr="0069142C">
        <w:rPr>
          <w:rFonts w:ascii="Times New Roman" w:hAnsi="Times New Roman"/>
          <w:color w:val="000000"/>
          <w:sz w:val="28"/>
          <w:lang w:val="ru-RU"/>
        </w:rPr>
        <w:t>, графиков, интерпретация данных. Чтение и построение таблиц, диаграмм, графиков по реальным данным.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</w:t>
      </w:r>
      <w:r w:rsidRPr="0069142C">
        <w:rPr>
          <w:rFonts w:ascii="Times New Roman" w:hAnsi="Times New Roman"/>
          <w:color w:val="000000"/>
          <w:sz w:val="28"/>
          <w:lang w:val="ru-RU"/>
        </w:rPr>
        <w:t>йный выбор точки из фигуры на плоскости, из отрезка и из дуги окружности.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</w:t>
      </w:r>
      <w:r w:rsidRPr="0069142C">
        <w:rPr>
          <w:rFonts w:ascii="Times New Roman" w:hAnsi="Times New Roman"/>
          <w:color w:val="000000"/>
          <w:sz w:val="28"/>
          <w:lang w:val="ru-RU"/>
        </w:rPr>
        <w:t>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</w:t>
      </w:r>
      <w:r w:rsidRPr="0069142C">
        <w:rPr>
          <w:rFonts w:ascii="Times New Roman" w:hAnsi="Times New Roman"/>
          <w:color w:val="000000"/>
          <w:sz w:val="28"/>
          <w:lang w:val="ru-RU"/>
        </w:rPr>
        <w:t>рение вероятностей с помощью частот. Роль и значение закона больших чисел в природе и обществе.</w:t>
      </w:r>
    </w:p>
    <w:p w:rsidR="00407A0D" w:rsidRPr="0069142C" w:rsidRDefault="00407A0D">
      <w:pPr>
        <w:rPr>
          <w:lang w:val="ru-RU"/>
        </w:rPr>
        <w:sectPr w:rsidR="00407A0D" w:rsidRPr="0069142C">
          <w:pgSz w:w="11906" w:h="16383"/>
          <w:pgMar w:top="1134" w:right="850" w:bottom="1134" w:left="1701" w:header="720" w:footer="720" w:gutter="0"/>
          <w:cols w:space="720"/>
        </w:sectPr>
      </w:pPr>
    </w:p>
    <w:p w:rsidR="00407A0D" w:rsidRPr="0069142C" w:rsidRDefault="00EB1B8C">
      <w:pPr>
        <w:spacing w:after="0" w:line="264" w:lineRule="auto"/>
        <w:ind w:left="120"/>
        <w:jc w:val="both"/>
        <w:rPr>
          <w:lang w:val="ru-RU"/>
        </w:rPr>
      </w:pPr>
      <w:bookmarkStart w:id="8" w:name="block-3801296"/>
      <w:bookmarkEnd w:id="7"/>
      <w:r w:rsidRPr="006914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407A0D" w:rsidRPr="0069142C" w:rsidRDefault="00407A0D">
      <w:pPr>
        <w:spacing w:after="0" w:line="264" w:lineRule="auto"/>
        <w:ind w:left="120"/>
        <w:jc w:val="both"/>
        <w:rPr>
          <w:lang w:val="ru-RU"/>
        </w:rPr>
      </w:pPr>
    </w:p>
    <w:p w:rsidR="00407A0D" w:rsidRPr="0069142C" w:rsidRDefault="00EB1B8C">
      <w:pPr>
        <w:spacing w:after="0" w:line="264" w:lineRule="auto"/>
        <w:ind w:left="120"/>
        <w:jc w:val="both"/>
        <w:rPr>
          <w:lang w:val="ru-RU"/>
        </w:rPr>
      </w:pPr>
      <w:r w:rsidRPr="006914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7A0D" w:rsidRPr="0069142C" w:rsidRDefault="00407A0D">
      <w:pPr>
        <w:spacing w:after="0" w:line="264" w:lineRule="auto"/>
        <w:ind w:left="120"/>
        <w:jc w:val="both"/>
        <w:rPr>
          <w:lang w:val="ru-RU"/>
        </w:rPr>
      </w:pP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b/>
          <w:color w:val="000000"/>
          <w:sz w:val="28"/>
          <w:lang w:val="ru-RU"/>
        </w:rPr>
        <w:t>Личност</w:t>
      </w:r>
      <w:r w:rsidRPr="0069142C">
        <w:rPr>
          <w:rFonts w:ascii="Times New Roman" w:hAnsi="Times New Roman"/>
          <w:b/>
          <w:color w:val="000000"/>
          <w:sz w:val="28"/>
          <w:lang w:val="ru-RU"/>
        </w:rPr>
        <w:t xml:space="preserve">ные результаты </w:t>
      </w:r>
      <w:r w:rsidRPr="0069142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</w:t>
      </w:r>
      <w:r w:rsidRPr="0069142C">
        <w:rPr>
          <w:rFonts w:ascii="Times New Roman" w:hAnsi="Times New Roman"/>
          <w:color w:val="000000"/>
          <w:sz w:val="28"/>
          <w:lang w:val="ru-RU"/>
        </w:rPr>
        <w:t>ийской математической школы, к использованию этих достижений в других науках и прикладных сферах;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</w:t>
      </w:r>
      <w:r w:rsidRPr="0069142C">
        <w:rPr>
          <w:rFonts w:ascii="Times New Roman" w:hAnsi="Times New Roman"/>
          <w:color w:val="000000"/>
          <w:sz w:val="28"/>
          <w:lang w:val="ru-RU"/>
        </w:rPr>
        <w:t>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</w:t>
      </w:r>
      <w:r w:rsidRPr="0069142C">
        <w:rPr>
          <w:rFonts w:ascii="Times New Roman" w:hAnsi="Times New Roman"/>
          <w:color w:val="000000"/>
          <w:sz w:val="28"/>
          <w:lang w:val="ru-RU"/>
        </w:rPr>
        <w:t xml:space="preserve"> в деятельности учёного;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</w:t>
      </w:r>
      <w:r w:rsidRPr="0069142C">
        <w:rPr>
          <w:rFonts w:ascii="Times New Roman" w:hAnsi="Times New Roman"/>
          <w:color w:val="000000"/>
          <w:sz w:val="28"/>
          <w:lang w:val="ru-RU"/>
        </w:rPr>
        <w:t>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</w:t>
      </w:r>
      <w:r w:rsidRPr="0069142C">
        <w:rPr>
          <w:rFonts w:ascii="Times New Roman" w:hAnsi="Times New Roman"/>
          <w:color w:val="000000"/>
          <w:sz w:val="28"/>
          <w:lang w:val="ru-RU"/>
        </w:rPr>
        <w:t>иятию математических объектов, задач, решений, рассуждений, умению видеть математические закономерности в искусстве;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</w:t>
      </w:r>
      <w:r w:rsidRPr="0069142C">
        <w:rPr>
          <w:rFonts w:ascii="Times New Roman" w:hAnsi="Times New Roman"/>
          <w:color w:val="000000"/>
          <w:sz w:val="28"/>
          <w:lang w:val="ru-RU"/>
        </w:rPr>
        <w:t xml:space="preserve">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</w:t>
      </w:r>
      <w:r w:rsidRPr="0069142C">
        <w:rPr>
          <w:rFonts w:ascii="Times New Roman" w:hAnsi="Times New Roman"/>
          <w:color w:val="000000"/>
          <w:sz w:val="28"/>
          <w:lang w:val="ru-RU"/>
        </w:rPr>
        <w:t>остейшими навыками исследовательской деятельности;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</w:t>
      </w:r>
      <w:r w:rsidRPr="0069142C">
        <w:rPr>
          <w:rFonts w:ascii="Times New Roman" w:hAnsi="Times New Roman"/>
          <w:color w:val="000000"/>
          <w:sz w:val="28"/>
          <w:lang w:val="ru-RU"/>
        </w:rPr>
        <w:t xml:space="preserve">питание, сбалансированный режим занятий и отдыха, регулярная физическая активность), </w:t>
      </w:r>
      <w:proofErr w:type="spellStart"/>
      <w:r w:rsidRPr="0069142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9142C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</w:t>
      </w:r>
      <w:r w:rsidRPr="0069142C">
        <w:rPr>
          <w:rFonts w:ascii="Times New Roman" w:hAnsi="Times New Roman"/>
          <w:color w:val="000000"/>
          <w:sz w:val="28"/>
          <w:lang w:val="ru-RU"/>
        </w:rPr>
        <w:t>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</w:t>
      </w:r>
      <w:r w:rsidRPr="0069142C">
        <w:rPr>
          <w:rFonts w:ascii="Times New Roman" w:hAnsi="Times New Roman"/>
          <w:b/>
          <w:color w:val="000000"/>
          <w:sz w:val="28"/>
          <w:lang w:val="ru-RU"/>
        </w:rPr>
        <w:t>виям социальной и природной среды: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</w:t>
      </w:r>
      <w:r w:rsidRPr="0069142C">
        <w:rPr>
          <w:rFonts w:ascii="Times New Roman" w:hAnsi="Times New Roman"/>
          <w:color w:val="000000"/>
          <w:sz w:val="28"/>
          <w:lang w:val="ru-RU"/>
        </w:rPr>
        <w:t>выки и компетенции из опыта других;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</w:t>
      </w:r>
      <w:r w:rsidRPr="0069142C">
        <w:rPr>
          <w:rFonts w:ascii="Times New Roman" w:hAnsi="Times New Roman"/>
          <w:color w:val="000000"/>
          <w:sz w:val="28"/>
          <w:lang w:val="ru-RU"/>
        </w:rPr>
        <w:t>воё развитие;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07A0D" w:rsidRPr="0069142C" w:rsidRDefault="00EB1B8C">
      <w:pPr>
        <w:spacing w:after="0" w:line="264" w:lineRule="auto"/>
        <w:ind w:left="120"/>
        <w:jc w:val="both"/>
        <w:rPr>
          <w:lang w:val="ru-RU"/>
        </w:rPr>
      </w:pPr>
      <w:r w:rsidRPr="006914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</w:t>
      </w:r>
      <w:r w:rsidRPr="0069142C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407A0D" w:rsidRPr="0069142C" w:rsidRDefault="00407A0D">
      <w:pPr>
        <w:spacing w:after="0" w:line="264" w:lineRule="auto"/>
        <w:ind w:left="120"/>
        <w:jc w:val="both"/>
        <w:rPr>
          <w:lang w:val="ru-RU"/>
        </w:rPr>
      </w:pPr>
    </w:p>
    <w:p w:rsidR="00407A0D" w:rsidRPr="0069142C" w:rsidRDefault="00EB1B8C">
      <w:pPr>
        <w:spacing w:after="0" w:line="264" w:lineRule="auto"/>
        <w:ind w:left="120"/>
        <w:jc w:val="both"/>
        <w:rPr>
          <w:lang w:val="ru-RU"/>
        </w:rPr>
      </w:pPr>
      <w:r w:rsidRPr="0069142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07A0D" w:rsidRPr="0069142C" w:rsidRDefault="00407A0D">
      <w:pPr>
        <w:spacing w:after="0" w:line="264" w:lineRule="auto"/>
        <w:ind w:left="120"/>
        <w:jc w:val="both"/>
        <w:rPr>
          <w:lang w:val="ru-RU"/>
        </w:rPr>
      </w:pPr>
    </w:p>
    <w:p w:rsidR="00407A0D" w:rsidRDefault="00EB1B8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7A0D" w:rsidRPr="0069142C" w:rsidRDefault="00EB1B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</w:t>
      </w:r>
      <w:r w:rsidRPr="0069142C">
        <w:rPr>
          <w:rFonts w:ascii="Times New Roman" w:hAnsi="Times New Roman"/>
          <w:color w:val="000000"/>
          <w:sz w:val="28"/>
          <w:lang w:val="ru-RU"/>
        </w:rPr>
        <w:t>признак классификации, основания для обобщения и сравнения, критерии проводимого анализа;</w:t>
      </w:r>
    </w:p>
    <w:p w:rsidR="00407A0D" w:rsidRPr="0069142C" w:rsidRDefault="00EB1B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07A0D" w:rsidRPr="0069142C" w:rsidRDefault="00EB1B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математические закономерности, </w:t>
      </w:r>
      <w:r w:rsidRPr="0069142C">
        <w:rPr>
          <w:rFonts w:ascii="Times New Roman" w:hAnsi="Times New Roman"/>
          <w:color w:val="000000"/>
          <w:sz w:val="28"/>
          <w:lang w:val="ru-RU"/>
        </w:rPr>
        <w:t>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07A0D" w:rsidRPr="0069142C" w:rsidRDefault="00EB1B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07A0D" w:rsidRPr="0069142C" w:rsidRDefault="00EB1B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ра</w:t>
      </w:r>
      <w:r w:rsidRPr="0069142C">
        <w:rPr>
          <w:rFonts w:ascii="Times New Roman" w:hAnsi="Times New Roman"/>
          <w:color w:val="000000"/>
          <w:sz w:val="28"/>
          <w:lang w:val="ru-RU"/>
        </w:rPr>
        <w:t xml:space="preserve">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9142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9142C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407A0D" w:rsidRPr="0069142C" w:rsidRDefault="00EB1B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 xml:space="preserve">выбирать </w:t>
      </w:r>
      <w:r w:rsidRPr="0069142C">
        <w:rPr>
          <w:rFonts w:ascii="Times New Roman" w:hAnsi="Times New Roman"/>
          <w:color w:val="000000"/>
          <w:sz w:val="28"/>
          <w:lang w:val="ru-RU"/>
        </w:rPr>
        <w:t>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07A0D" w:rsidRDefault="00EB1B8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07A0D" w:rsidRPr="0069142C" w:rsidRDefault="00EB1B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</w:t>
      </w:r>
      <w:r w:rsidRPr="0069142C">
        <w:rPr>
          <w:rFonts w:ascii="Times New Roman" w:hAnsi="Times New Roman"/>
          <w:color w:val="000000"/>
          <w:sz w:val="28"/>
          <w:lang w:val="ru-RU"/>
        </w:rPr>
        <w:t>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07A0D" w:rsidRPr="0069142C" w:rsidRDefault="00EB1B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</w:t>
      </w:r>
      <w:r w:rsidRPr="0069142C">
        <w:rPr>
          <w:rFonts w:ascii="Times New Roman" w:hAnsi="Times New Roman"/>
          <w:color w:val="000000"/>
          <w:sz w:val="28"/>
          <w:lang w:val="ru-RU"/>
        </w:rPr>
        <w:t>тановлению особенностей математического объекта, зависимостей объектов между собой;</w:t>
      </w:r>
    </w:p>
    <w:p w:rsidR="00407A0D" w:rsidRPr="0069142C" w:rsidRDefault="00EB1B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07A0D" w:rsidRPr="0069142C" w:rsidRDefault="00EB1B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07A0D" w:rsidRDefault="00EB1B8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7A0D" w:rsidRPr="0069142C" w:rsidRDefault="00EB1B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07A0D" w:rsidRPr="0069142C" w:rsidRDefault="00EB1B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</w:t>
      </w:r>
      <w:r w:rsidRPr="0069142C">
        <w:rPr>
          <w:rFonts w:ascii="Times New Roman" w:hAnsi="Times New Roman"/>
          <w:color w:val="000000"/>
          <w:sz w:val="28"/>
          <w:lang w:val="ru-RU"/>
        </w:rPr>
        <w:t>изировать и интерпретировать информацию различных видов и форм представления;</w:t>
      </w:r>
    </w:p>
    <w:p w:rsidR="00407A0D" w:rsidRPr="0069142C" w:rsidRDefault="00EB1B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07A0D" w:rsidRPr="0069142C" w:rsidRDefault="00EB1B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</w:t>
      </w:r>
      <w:r w:rsidRPr="0069142C">
        <w:rPr>
          <w:rFonts w:ascii="Times New Roman" w:hAnsi="Times New Roman"/>
          <w:color w:val="000000"/>
          <w:sz w:val="28"/>
          <w:lang w:val="ru-RU"/>
        </w:rPr>
        <w:t>ложенным учителем или сформулированным самостоятельно.</w:t>
      </w:r>
    </w:p>
    <w:p w:rsidR="00407A0D" w:rsidRDefault="00EB1B8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7A0D" w:rsidRPr="0069142C" w:rsidRDefault="00EB1B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9142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</w:t>
      </w:r>
      <w:r w:rsidRPr="0069142C">
        <w:rPr>
          <w:rFonts w:ascii="Times New Roman" w:hAnsi="Times New Roman"/>
          <w:color w:val="000000"/>
          <w:sz w:val="28"/>
          <w:lang w:val="ru-RU"/>
        </w:rPr>
        <w:t xml:space="preserve"> текстах, давать пояснения по ходу решения задачи, комментировать полученный результат;</w:t>
      </w:r>
    </w:p>
    <w:p w:rsidR="00407A0D" w:rsidRPr="0069142C" w:rsidRDefault="00EB1B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</w:t>
      </w:r>
      <w:r w:rsidRPr="0069142C">
        <w:rPr>
          <w:rFonts w:ascii="Times New Roman" w:hAnsi="Times New Roman"/>
          <w:color w:val="000000"/>
          <w:sz w:val="28"/>
          <w:lang w:val="ru-RU"/>
        </w:rPr>
        <w:t>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07A0D" w:rsidRPr="0069142C" w:rsidRDefault="00EB1B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</w:t>
      </w:r>
      <w:r w:rsidRPr="0069142C">
        <w:rPr>
          <w:rFonts w:ascii="Times New Roman" w:hAnsi="Times New Roman"/>
          <w:color w:val="000000"/>
          <w:sz w:val="28"/>
          <w:lang w:val="ru-RU"/>
        </w:rPr>
        <w:t>пления с учётом задач презентации и особенностей аудитории;</w:t>
      </w:r>
    </w:p>
    <w:p w:rsidR="00407A0D" w:rsidRPr="0069142C" w:rsidRDefault="00EB1B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07A0D" w:rsidRPr="0069142C" w:rsidRDefault="00EB1B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</w:t>
      </w:r>
      <w:r w:rsidRPr="0069142C">
        <w:rPr>
          <w:rFonts w:ascii="Times New Roman" w:hAnsi="Times New Roman"/>
          <w:color w:val="000000"/>
          <w:sz w:val="28"/>
          <w:lang w:val="ru-RU"/>
        </w:rPr>
        <w:t xml:space="preserve"> распределять виды работ, договариваться, обсуждать процесс и результат работы, обобщать мнения нескольких людей;</w:t>
      </w:r>
    </w:p>
    <w:p w:rsidR="00407A0D" w:rsidRPr="0069142C" w:rsidRDefault="00EB1B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</w:t>
      </w:r>
      <w:r w:rsidRPr="0069142C">
        <w:rPr>
          <w:rFonts w:ascii="Times New Roman" w:hAnsi="Times New Roman"/>
          <w:color w:val="000000"/>
          <w:sz w:val="28"/>
          <w:lang w:val="ru-RU"/>
        </w:rPr>
        <w:t>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07A0D" w:rsidRPr="0069142C" w:rsidRDefault="00407A0D">
      <w:pPr>
        <w:spacing w:after="0" w:line="264" w:lineRule="auto"/>
        <w:ind w:left="120"/>
        <w:jc w:val="both"/>
        <w:rPr>
          <w:lang w:val="ru-RU"/>
        </w:rPr>
      </w:pPr>
    </w:p>
    <w:p w:rsidR="00407A0D" w:rsidRPr="0069142C" w:rsidRDefault="00EB1B8C">
      <w:pPr>
        <w:spacing w:after="0" w:line="264" w:lineRule="auto"/>
        <w:ind w:left="120"/>
        <w:jc w:val="both"/>
        <w:rPr>
          <w:lang w:val="ru-RU"/>
        </w:rPr>
      </w:pPr>
      <w:r w:rsidRPr="0069142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07A0D" w:rsidRPr="0069142C" w:rsidRDefault="00407A0D">
      <w:pPr>
        <w:spacing w:after="0" w:line="264" w:lineRule="auto"/>
        <w:ind w:left="120"/>
        <w:jc w:val="both"/>
        <w:rPr>
          <w:lang w:val="ru-RU"/>
        </w:rPr>
      </w:pPr>
    </w:p>
    <w:p w:rsidR="00407A0D" w:rsidRPr="0069142C" w:rsidRDefault="00EB1B8C">
      <w:pPr>
        <w:spacing w:after="0" w:line="264" w:lineRule="auto"/>
        <w:ind w:left="120"/>
        <w:jc w:val="both"/>
        <w:rPr>
          <w:lang w:val="ru-RU"/>
        </w:rPr>
      </w:pPr>
      <w:r w:rsidRPr="0069142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07A0D" w:rsidRPr="0069142C" w:rsidRDefault="00EB1B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</w:t>
      </w:r>
      <w:r w:rsidRPr="0069142C">
        <w:rPr>
          <w:rFonts w:ascii="Times New Roman" w:hAnsi="Times New Roman"/>
          <w:color w:val="000000"/>
          <w:sz w:val="28"/>
          <w:lang w:val="ru-RU"/>
        </w:rPr>
        <w:t>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07A0D" w:rsidRDefault="00EB1B8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7A0D" w:rsidRPr="0069142C" w:rsidRDefault="00EB1B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</w:t>
      </w:r>
      <w:r w:rsidRPr="0069142C">
        <w:rPr>
          <w:rFonts w:ascii="Times New Roman" w:hAnsi="Times New Roman"/>
          <w:color w:val="000000"/>
          <w:sz w:val="28"/>
          <w:lang w:val="ru-RU"/>
        </w:rPr>
        <w:t>моконтроля процесса и результата решения математической задачи;</w:t>
      </w:r>
    </w:p>
    <w:p w:rsidR="00407A0D" w:rsidRPr="0069142C" w:rsidRDefault="00EB1B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07A0D" w:rsidRPr="0069142C" w:rsidRDefault="00EB1B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69142C">
        <w:rPr>
          <w:rFonts w:ascii="Times New Roman" w:hAnsi="Times New Roman"/>
          <w:color w:val="000000"/>
          <w:sz w:val="28"/>
          <w:lang w:val="ru-RU"/>
        </w:rPr>
        <w:t xml:space="preserve">соответствие результата деятельности поставленной цели и условиям, объяснять причины достижения или </w:t>
      </w:r>
      <w:proofErr w:type="spellStart"/>
      <w:r w:rsidRPr="0069142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9142C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407A0D" w:rsidRPr="0069142C" w:rsidRDefault="00407A0D">
      <w:pPr>
        <w:spacing w:after="0" w:line="264" w:lineRule="auto"/>
        <w:ind w:left="120"/>
        <w:jc w:val="both"/>
        <w:rPr>
          <w:lang w:val="ru-RU"/>
        </w:rPr>
      </w:pPr>
    </w:p>
    <w:p w:rsidR="00407A0D" w:rsidRPr="0069142C" w:rsidRDefault="00EB1B8C">
      <w:pPr>
        <w:spacing w:after="0" w:line="264" w:lineRule="auto"/>
        <w:ind w:left="120"/>
        <w:jc w:val="both"/>
        <w:rPr>
          <w:lang w:val="ru-RU"/>
        </w:rPr>
      </w:pPr>
      <w:r w:rsidRPr="006914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07A0D" w:rsidRPr="0069142C" w:rsidRDefault="00407A0D">
      <w:pPr>
        <w:spacing w:after="0" w:line="264" w:lineRule="auto"/>
        <w:ind w:left="120"/>
        <w:jc w:val="both"/>
        <w:rPr>
          <w:lang w:val="ru-RU"/>
        </w:rPr>
      </w:pP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69142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142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914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9142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9142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</w:t>
      </w:r>
      <w:r w:rsidRPr="0069142C">
        <w:rPr>
          <w:rFonts w:ascii="Times New Roman" w:hAnsi="Times New Roman"/>
          <w:color w:val="000000"/>
          <w:sz w:val="28"/>
          <w:lang w:val="ru-RU"/>
        </w:rPr>
        <w:t>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Использоват</w:t>
      </w:r>
      <w:r w:rsidRPr="0069142C">
        <w:rPr>
          <w:rFonts w:ascii="Times New Roman" w:hAnsi="Times New Roman"/>
          <w:color w:val="000000"/>
          <w:sz w:val="28"/>
          <w:lang w:val="ru-RU"/>
        </w:rPr>
        <w:t>ь описательные характеристики для массивов числовых данных, в том числе средние значения и меры рассеивания.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 xml:space="preserve">Находить вероятности случайных </w:t>
      </w:r>
      <w:r w:rsidRPr="0069142C">
        <w:rPr>
          <w:rFonts w:ascii="Times New Roman" w:hAnsi="Times New Roman"/>
          <w:color w:val="000000"/>
          <w:sz w:val="28"/>
          <w:lang w:val="ru-RU"/>
        </w:rPr>
        <w:t>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407A0D" w:rsidRPr="0069142C" w:rsidRDefault="00EB1B8C">
      <w:pPr>
        <w:spacing w:after="0" w:line="264" w:lineRule="auto"/>
        <w:ind w:firstLine="600"/>
        <w:jc w:val="both"/>
        <w:rPr>
          <w:lang w:val="ru-RU"/>
        </w:rPr>
      </w:pPr>
      <w:r w:rsidRPr="0069142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r w:rsidRPr="0069142C">
        <w:rPr>
          <w:rFonts w:ascii="Times New Roman" w:hAnsi="Times New Roman"/>
          <w:color w:val="000000"/>
          <w:sz w:val="28"/>
          <w:lang w:val="ru-RU"/>
        </w:rPr>
        <w:t>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407A0D" w:rsidRPr="0069142C" w:rsidRDefault="00407A0D">
      <w:pPr>
        <w:rPr>
          <w:lang w:val="ru-RU"/>
        </w:rPr>
        <w:sectPr w:rsidR="00407A0D" w:rsidRPr="0069142C">
          <w:pgSz w:w="11906" w:h="16383"/>
          <w:pgMar w:top="1134" w:right="850" w:bottom="1134" w:left="1701" w:header="720" w:footer="720" w:gutter="0"/>
          <w:cols w:space="720"/>
        </w:sectPr>
      </w:pPr>
    </w:p>
    <w:p w:rsidR="00407A0D" w:rsidRDefault="00EB1B8C">
      <w:pPr>
        <w:spacing w:after="0"/>
        <w:ind w:left="120"/>
      </w:pPr>
      <w:bookmarkStart w:id="10" w:name="block-3801297"/>
      <w:bookmarkEnd w:id="8"/>
      <w:r w:rsidRPr="006914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7A0D" w:rsidRDefault="00EB1B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407A0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7A0D" w:rsidRDefault="00407A0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A0D" w:rsidRDefault="00407A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A0D" w:rsidRDefault="00407A0D">
            <w:pPr>
              <w:spacing w:after="0"/>
              <w:ind w:left="135"/>
            </w:pPr>
          </w:p>
        </w:tc>
      </w:tr>
      <w:tr w:rsidR="00407A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A0D" w:rsidRDefault="00407A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A0D" w:rsidRDefault="00407A0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A0D" w:rsidRDefault="00407A0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A0D" w:rsidRDefault="00407A0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A0D" w:rsidRDefault="00407A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A0D" w:rsidRDefault="00407A0D"/>
        </w:tc>
      </w:tr>
      <w:tr w:rsidR="00407A0D" w:rsidRPr="006914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07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07A0D" w:rsidRDefault="00407A0D"/>
        </w:tc>
      </w:tr>
    </w:tbl>
    <w:p w:rsidR="00407A0D" w:rsidRDefault="00407A0D">
      <w:pPr>
        <w:sectPr w:rsidR="00407A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A0D" w:rsidRDefault="00407A0D">
      <w:pPr>
        <w:sectPr w:rsidR="00407A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A0D" w:rsidRDefault="00EB1B8C">
      <w:pPr>
        <w:spacing w:after="0"/>
        <w:ind w:left="120"/>
      </w:pPr>
      <w:bookmarkStart w:id="11" w:name="block-380129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07A0D" w:rsidRDefault="00EB1B8C" w:rsidP="0069142C">
      <w:pPr>
        <w:spacing w:after="0"/>
        <w:ind w:left="120"/>
        <w:sectPr w:rsidR="00407A0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407A0D" w:rsidRDefault="00EB1B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407A0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7A0D" w:rsidRDefault="00407A0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A0D" w:rsidRDefault="00407A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A0D" w:rsidRDefault="00407A0D">
            <w:pPr>
              <w:spacing w:after="0"/>
              <w:ind w:left="135"/>
            </w:pPr>
          </w:p>
        </w:tc>
      </w:tr>
      <w:tr w:rsidR="00407A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A0D" w:rsidRDefault="00407A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A0D" w:rsidRDefault="00407A0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A0D" w:rsidRDefault="00407A0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A0D" w:rsidRDefault="00407A0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A0D" w:rsidRDefault="00407A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A0D" w:rsidRDefault="00407A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A0D" w:rsidRDefault="00407A0D"/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7A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</w:tr>
      <w:tr w:rsidR="00407A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</w:t>
            </w: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407A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</w:t>
            </w: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>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и </w:t>
            </w: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</w:t>
            </w: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7A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</w:t>
            </w: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</w:t>
            </w: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7A0D" w:rsidRPr="0069142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07A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07A0D" w:rsidRDefault="00407A0D">
            <w:pPr>
              <w:spacing w:after="0"/>
              <w:ind w:left="135"/>
            </w:pPr>
          </w:p>
        </w:tc>
      </w:tr>
      <w:tr w:rsidR="00407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A0D" w:rsidRPr="0069142C" w:rsidRDefault="00EB1B8C">
            <w:pPr>
              <w:spacing w:after="0"/>
              <w:ind w:left="135"/>
              <w:rPr>
                <w:lang w:val="ru-RU"/>
              </w:rPr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 w:rsidRPr="00691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07A0D" w:rsidRDefault="00EB1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A0D" w:rsidRDefault="00407A0D"/>
        </w:tc>
      </w:tr>
    </w:tbl>
    <w:p w:rsidR="00407A0D" w:rsidRDefault="00407A0D">
      <w:pPr>
        <w:sectPr w:rsidR="00407A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A0D" w:rsidRDefault="00407A0D">
      <w:pPr>
        <w:sectPr w:rsidR="00407A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A0D" w:rsidRDefault="00EB1B8C">
      <w:pPr>
        <w:spacing w:after="0"/>
        <w:ind w:left="120"/>
      </w:pPr>
      <w:bookmarkStart w:id="12" w:name="block-380129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407A0D" w:rsidRDefault="00EB1B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07A0D" w:rsidRDefault="00407A0D">
      <w:pPr>
        <w:spacing w:after="0" w:line="480" w:lineRule="auto"/>
        <w:ind w:left="120"/>
      </w:pPr>
    </w:p>
    <w:p w:rsidR="00407A0D" w:rsidRPr="0069142C" w:rsidRDefault="00EB1B8C">
      <w:pPr>
        <w:spacing w:after="0" w:line="480" w:lineRule="auto"/>
        <w:ind w:left="120"/>
        <w:rPr>
          <w:lang w:val="ru-RU"/>
        </w:rPr>
      </w:pPr>
      <w:bookmarkStart w:id="13" w:name="8727f366-4471-4f0c-850e-3319573731e8"/>
      <w:r w:rsidRPr="0069142C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 7-9-е классы: базовый уровень; учебник: в 2 частях/ И. Р. Высоцкий, И.В. Ященко; под ред. И.В. Ященко.- Москва: Просвещение,2023</w:t>
      </w:r>
      <w:bookmarkEnd w:id="13"/>
    </w:p>
    <w:p w:rsidR="00407A0D" w:rsidRPr="0069142C" w:rsidRDefault="00407A0D">
      <w:pPr>
        <w:spacing w:after="0"/>
        <w:ind w:left="120"/>
        <w:rPr>
          <w:lang w:val="ru-RU"/>
        </w:rPr>
      </w:pPr>
    </w:p>
    <w:p w:rsidR="00407A0D" w:rsidRPr="0069142C" w:rsidRDefault="00EB1B8C">
      <w:pPr>
        <w:spacing w:after="0" w:line="480" w:lineRule="auto"/>
        <w:ind w:left="120"/>
        <w:rPr>
          <w:lang w:val="ru-RU"/>
        </w:rPr>
      </w:pPr>
      <w:r w:rsidRPr="0069142C">
        <w:rPr>
          <w:rFonts w:ascii="Times New Roman" w:hAnsi="Times New Roman"/>
          <w:b/>
          <w:color w:val="000000"/>
          <w:sz w:val="28"/>
          <w:lang w:val="ru-RU"/>
        </w:rPr>
        <w:t>МЕТОДИ</w:t>
      </w:r>
      <w:r w:rsidRPr="0069142C">
        <w:rPr>
          <w:rFonts w:ascii="Times New Roman" w:hAnsi="Times New Roman"/>
          <w:b/>
          <w:color w:val="000000"/>
          <w:sz w:val="28"/>
          <w:lang w:val="ru-RU"/>
        </w:rPr>
        <w:t>ЧЕСКИЕ МАТЕРИАЛЫ ДЛЯ УЧИТЕЛЯ</w:t>
      </w:r>
    </w:p>
    <w:p w:rsidR="00407A0D" w:rsidRPr="0069142C" w:rsidRDefault="00EB1B8C">
      <w:pPr>
        <w:spacing w:after="0" w:line="480" w:lineRule="auto"/>
        <w:ind w:left="120"/>
        <w:rPr>
          <w:lang w:val="ru-RU"/>
        </w:rPr>
      </w:pPr>
      <w:bookmarkStart w:id="14" w:name="a3988093-b880-493b-8f1c-a7e3f3b642d5"/>
      <w:r w:rsidRPr="0069142C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 7-9-е классы: базовый уровень; учебник: в 2 частях/ И. Р. Высоцкий, И.В. Ященко; под ред. И.В. Ященко.- Москва: Просвещение,2023</w:t>
      </w:r>
      <w:bookmarkEnd w:id="14"/>
    </w:p>
    <w:p w:rsidR="00407A0D" w:rsidRPr="0069142C" w:rsidRDefault="00407A0D">
      <w:pPr>
        <w:spacing w:after="0"/>
        <w:ind w:left="120"/>
        <w:rPr>
          <w:lang w:val="ru-RU"/>
        </w:rPr>
      </w:pPr>
    </w:p>
    <w:p w:rsidR="00407A0D" w:rsidRPr="0069142C" w:rsidRDefault="00EB1B8C">
      <w:pPr>
        <w:spacing w:after="0" w:line="480" w:lineRule="auto"/>
        <w:ind w:left="120"/>
        <w:rPr>
          <w:lang w:val="ru-RU"/>
        </w:rPr>
      </w:pPr>
      <w:r w:rsidRPr="006914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07A0D" w:rsidRDefault="00407A0D">
      <w:pPr>
        <w:sectPr w:rsidR="00407A0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EB1B8C" w:rsidRDefault="00EB1B8C"/>
    <w:sectPr w:rsidR="00EB1B8C" w:rsidSect="00407A0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3BA"/>
    <w:multiLevelType w:val="multilevel"/>
    <w:tmpl w:val="25688B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B5758C"/>
    <w:multiLevelType w:val="multilevel"/>
    <w:tmpl w:val="A38CD1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633C9D"/>
    <w:multiLevelType w:val="multilevel"/>
    <w:tmpl w:val="0B1A54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133B92"/>
    <w:multiLevelType w:val="multilevel"/>
    <w:tmpl w:val="346C5F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133451"/>
    <w:multiLevelType w:val="multilevel"/>
    <w:tmpl w:val="A0DCA9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3E2A04"/>
    <w:multiLevelType w:val="multilevel"/>
    <w:tmpl w:val="186682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07A0D"/>
    <w:rsid w:val="00407A0D"/>
    <w:rsid w:val="0069142C"/>
    <w:rsid w:val="00EB1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7A0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07A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302" TargetMode="External"/><Relationship Id="rId13" Type="http://schemas.openxmlformats.org/officeDocument/2006/relationships/hyperlink" Target="https://m.edsoo.ru/863f4e16" TargetMode="External"/><Relationship Id="rId18" Type="http://schemas.openxmlformats.org/officeDocument/2006/relationships/hyperlink" Target="https://m.edsoo.ru/863f5a50" TargetMode="External"/><Relationship Id="rId26" Type="http://schemas.openxmlformats.org/officeDocument/2006/relationships/hyperlink" Target="https://m.edsoo.ru/863f6b44" TargetMode="External"/><Relationship Id="rId39" Type="http://schemas.openxmlformats.org/officeDocument/2006/relationships/hyperlink" Target="https://m.edsoo.ru/863f8b5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f6162" TargetMode="External"/><Relationship Id="rId34" Type="http://schemas.openxmlformats.org/officeDocument/2006/relationships/hyperlink" Target="https://m.edsoo.ru/863f7a4e" TargetMode="External"/><Relationship Id="rId7" Type="http://schemas.openxmlformats.org/officeDocument/2006/relationships/hyperlink" Target="https://m.edsoo.ru/7f41a302" TargetMode="External"/><Relationship Id="rId12" Type="http://schemas.openxmlformats.org/officeDocument/2006/relationships/hyperlink" Target="https://m.edsoo.ru/863f47ea" TargetMode="External"/><Relationship Id="rId17" Type="http://schemas.openxmlformats.org/officeDocument/2006/relationships/hyperlink" Target="https://m.edsoo.ru/863f5884" TargetMode="External"/><Relationship Id="rId25" Type="http://schemas.openxmlformats.org/officeDocument/2006/relationships/hyperlink" Target="https://m.edsoo.ru/863f67de" TargetMode="External"/><Relationship Id="rId33" Type="http://schemas.openxmlformats.org/officeDocument/2006/relationships/hyperlink" Target="https://m.edsoo.ru/863f893a" TargetMode="External"/><Relationship Id="rId38" Type="http://schemas.openxmlformats.org/officeDocument/2006/relationships/hyperlink" Target="https://m.edsoo.ru/863f861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5208" TargetMode="External"/><Relationship Id="rId20" Type="http://schemas.openxmlformats.org/officeDocument/2006/relationships/hyperlink" Target="https://m.edsoo.ru/863f5e10" TargetMode="External"/><Relationship Id="rId29" Type="http://schemas.openxmlformats.org/officeDocument/2006/relationships/hyperlink" Target="https://m.edsoo.ru/863f72c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302" TargetMode="External"/><Relationship Id="rId11" Type="http://schemas.openxmlformats.org/officeDocument/2006/relationships/hyperlink" Target="https://m.edsoo.ru/863f47ea" TargetMode="External"/><Relationship Id="rId24" Type="http://schemas.openxmlformats.org/officeDocument/2006/relationships/hyperlink" Target="https://m.edsoo.ru/863f6680" TargetMode="External"/><Relationship Id="rId32" Type="http://schemas.openxmlformats.org/officeDocument/2006/relationships/hyperlink" Target="https://m.edsoo.ru/863f783c" TargetMode="External"/><Relationship Id="rId37" Type="http://schemas.openxmlformats.org/officeDocument/2006/relationships/hyperlink" Target="https://m.edsoo.ru/863f8408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7f41a302" TargetMode="External"/><Relationship Id="rId15" Type="http://schemas.openxmlformats.org/officeDocument/2006/relationships/hyperlink" Target="https://m.edsoo.ru/863f5014" TargetMode="External"/><Relationship Id="rId23" Type="http://schemas.openxmlformats.org/officeDocument/2006/relationships/hyperlink" Target="https://m.edsoo.ru/863f64d2" TargetMode="External"/><Relationship Id="rId28" Type="http://schemas.openxmlformats.org/officeDocument/2006/relationships/hyperlink" Target="https://m.edsoo.ru/863f6f86" TargetMode="External"/><Relationship Id="rId36" Type="http://schemas.openxmlformats.org/officeDocument/2006/relationships/hyperlink" Target="https://m.edsoo.ru/863f7e54" TargetMode="External"/><Relationship Id="rId10" Type="http://schemas.openxmlformats.org/officeDocument/2006/relationships/hyperlink" Target="https://m.edsoo.ru/7f41a302" TargetMode="External"/><Relationship Id="rId19" Type="http://schemas.openxmlformats.org/officeDocument/2006/relationships/hyperlink" Target="https://m.edsoo.ru/863f5bfe" TargetMode="External"/><Relationship Id="rId31" Type="http://schemas.openxmlformats.org/officeDocument/2006/relationships/hyperlink" Target="https://m.edsoo.ru/863f71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863f4e16" TargetMode="External"/><Relationship Id="rId22" Type="http://schemas.openxmlformats.org/officeDocument/2006/relationships/hyperlink" Target="https://m.edsoo.ru/863f6356" TargetMode="External"/><Relationship Id="rId27" Type="http://schemas.openxmlformats.org/officeDocument/2006/relationships/hyperlink" Target="https://m.edsoo.ru/863f6da6" TargetMode="External"/><Relationship Id="rId30" Type="http://schemas.openxmlformats.org/officeDocument/2006/relationships/hyperlink" Target="https://m.edsoo.ru/863f7652" TargetMode="External"/><Relationship Id="rId35" Type="http://schemas.openxmlformats.org/officeDocument/2006/relationships/hyperlink" Target="https://m.edsoo.ru/863f7c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3199</Words>
  <Characters>18239</Characters>
  <Application>Microsoft Office Word</Application>
  <DocSecurity>0</DocSecurity>
  <Lines>151</Lines>
  <Paragraphs>42</Paragraphs>
  <ScaleCrop>false</ScaleCrop>
  <Company>SPecialiST RePack</Company>
  <LinksUpToDate>false</LinksUpToDate>
  <CharactersWithSpaces>21396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Савёловы</cp:lastModifiedBy>
  <cp:revision>3</cp:revision>
  <dcterms:created xsi:type="dcterms:W3CDTF">2023-11-08T13:24:00Z</dcterms:created>
  <dcterms:modified xsi:type="dcterms:W3CDTF">2023-11-08T13:27:00Z</dcterms:modified>
</cp:coreProperties>
</file>